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0A" w:rsidRPr="00706ADD" w:rsidRDefault="00E44BB5" w:rsidP="005043C2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706ADD">
        <w:rPr>
          <w:b/>
          <w:sz w:val="28"/>
          <w:szCs w:val="28"/>
        </w:rPr>
        <w:t xml:space="preserve">                   </w:t>
      </w:r>
      <w:r w:rsidR="005043C2" w:rsidRPr="00706ADD">
        <w:rPr>
          <w:b/>
          <w:sz w:val="28"/>
          <w:szCs w:val="28"/>
        </w:rPr>
        <w:t>Sekcja Turystyki Pieszej rok akademicki 2025/2026</w:t>
      </w:r>
    </w:p>
    <w:p w:rsidR="005043C2" w:rsidRPr="00706ADD" w:rsidRDefault="005043C2" w:rsidP="005043C2">
      <w:pPr>
        <w:spacing w:after="0"/>
        <w:jc w:val="both"/>
        <w:rPr>
          <w:b/>
          <w:sz w:val="28"/>
          <w:szCs w:val="28"/>
        </w:rPr>
      </w:pPr>
      <w:r w:rsidRPr="00706ADD">
        <w:rPr>
          <w:b/>
          <w:sz w:val="28"/>
          <w:szCs w:val="28"/>
        </w:rPr>
        <w:t xml:space="preserve">          </w:t>
      </w:r>
      <w:r w:rsidR="00E44BB5" w:rsidRPr="00706ADD">
        <w:rPr>
          <w:b/>
          <w:sz w:val="28"/>
          <w:szCs w:val="28"/>
        </w:rPr>
        <w:t xml:space="preserve">                 </w:t>
      </w:r>
      <w:r w:rsidRPr="00706ADD">
        <w:rPr>
          <w:b/>
          <w:sz w:val="28"/>
          <w:szCs w:val="28"/>
        </w:rPr>
        <w:t xml:space="preserve">   Plan zajęć na 2026 rok część II</w:t>
      </w:r>
    </w:p>
    <w:p w:rsidR="00E44BB5" w:rsidRPr="00706ADD" w:rsidRDefault="00E44BB5" w:rsidP="005043C2">
      <w:pPr>
        <w:spacing w:after="0"/>
        <w:jc w:val="both"/>
        <w:rPr>
          <w:b/>
          <w:sz w:val="28"/>
          <w:szCs w:val="28"/>
        </w:rPr>
      </w:pPr>
    </w:p>
    <w:p w:rsidR="00706ADD" w:rsidRDefault="00706ADD" w:rsidP="005043C2">
      <w:pPr>
        <w:spacing w:after="0"/>
        <w:jc w:val="both"/>
        <w:rPr>
          <w:sz w:val="28"/>
          <w:szCs w:val="28"/>
        </w:rPr>
      </w:pPr>
    </w:p>
    <w:p w:rsidR="00E44BB5" w:rsidRPr="00706ADD" w:rsidRDefault="00E44BB5" w:rsidP="005043C2">
      <w:pPr>
        <w:spacing w:after="0"/>
        <w:jc w:val="both"/>
        <w:rPr>
          <w:b/>
          <w:sz w:val="28"/>
          <w:szCs w:val="28"/>
        </w:rPr>
      </w:pPr>
      <w:r w:rsidRPr="00706ADD">
        <w:rPr>
          <w:b/>
          <w:sz w:val="28"/>
          <w:szCs w:val="28"/>
        </w:rPr>
        <w:t>Grupa: wtorek, czwartek</w:t>
      </w:r>
    </w:p>
    <w:p w:rsidR="00E44BB5" w:rsidRPr="00706ADD" w:rsidRDefault="00E44BB5" w:rsidP="005043C2">
      <w:pPr>
        <w:spacing w:after="0"/>
        <w:jc w:val="both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3"/>
        <w:gridCol w:w="4003"/>
        <w:gridCol w:w="1356"/>
        <w:gridCol w:w="2210"/>
      </w:tblGrid>
      <w:tr w:rsidR="00E44BB5" w:rsidRPr="00706ADD" w:rsidTr="00E44BB5">
        <w:tc>
          <w:tcPr>
            <w:tcW w:w="1242" w:type="dxa"/>
          </w:tcPr>
          <w:p w:rsidR="00E44BB5" w:rsidRPr="00706ADD" w:rsidRDefault="00E44BB5" w:rsidP="005043C2">
            <w:pPr>
              <w:jc w:val="both"/>
              <w:rPr>
                <w:b/>
                <w:sz w:val="28"/>
                <w:szCs w:val="28"/>
              </w:rPr>
            </w:pPr>
            <w:r w:rsidRPr="00706ADD">
              <w:rPr>
                <w:b/>
                <w:sz w:val="28"/>
                <w:szCs w:val="28"/>
              </w:rPr>
              <w:t xml:space="preserve">  Data</w:t>
            </w:r>
          </w:p>
        </w:tc>
        <w:tc>
          <w:tcPr>
            <w:tcW w:w="4536" w:type="dxa"/>
          </w:tcPr>
          <w:p w:rsidR="00E44BB5" w:rsidRPr="00706ADD" w:rsidRDefault="00E44BB5" w:rsidP="005043C2">
            <w:pPr>
              <w:jc w:val="both"/>
              <w:rPr>
                <w:b/>
                <w:sz w:val="28"/>
                <w:szCs w:val="28"/>
              </w:rPr>
            </w:pPr>
            <w:r w:rsidRPr="00706ADD">
              <w:rPr>
                <w:b/>
                <w:sz w:val="28"/>
                <w:szCs w:val="28"/>
              </w:rPr>
              <w:t xml:space="preserve">                     Temat </w:t>
            </w:r>
          </w:p>
        </w:tc>
        <w:tc>
          <w:tcPr>
            <w:tcW w:w="1131" w:type="dxa"/>
          </w:tcPr>
          <w:p w:rsidR="00E44BB5" w:rsidRPr="00706ADD" w:rsidRDefault="00E44BB5" w:rsidP="005043C2">
            <w:pPr>
              <w:jc w:val="both"/>
              <w:rPr>
                <w:b/>
                <w:sz w:val="28"/>
                <w:szCs w:val="28"/>
              </w:rPr>
            </w:pPr>
            <w:r w:rsidRPr="00706ADD">
              <w:rPr>
                <w:b/>
                <w:sz w:val="28"/>
                <w:szCs w:val="28"/>
              </w:rPr>
              <w:t>Godzina spotkania</w:t>
            </w:r>
          </w:p>
        </w:tc>
        <w:tc>
          <w:tcPr>
            <w:tcW w:w="2303" w:type="dxa"/>
          </w:tcPr>
          <w:p w:rsidR="00E44BB5" w:rsidRPr="00706ADD" w:rsidRDefault="00E44BB5" w:rsidP="005043C2">
            <w:pPr>
              <w:jc w:val="both"/>
              <w:rPr>
                <w:b/>
                <w:sz w:val="28"/>
                <w:szCs w:val="28"/>
              </w:rPr>
            </w:pPr>
            <w:r w:rsidRPr="00706ADD">
              <w:rPr>
                <w:b/>
                <w:sz w:val="28"/>
                <w:szCs w:val="28"/>
              </w:rPr>
              <w:t>Miejsce spotkania</w:t>
            </w:r>
          </w:p>
        </w:tc>
      </w:tr>
      <w:tr w:rsidR="00E44BB5" w:rsidTr="00E44BB5">
        <w:tc>
          <w:tcPr>
            <w:tcW w:w="1242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17.02.2026</w:t>
            </w: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19.02.2026</w:t>
            </w:r>
          </w:p>
        </w:tc>
        <w:tc>
          <w:tcPr>
            <w:tcW w:w="4536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 Polonii - Wielkopolski Oddział</w:t>
            </w: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Stowarzyszenia „Wspólnota Polska” Poznań Stary Rynek 51</w:t>
            </w:r>
          </w:p>
        </w:tc>
        <w:tc>
          <w:tcPr>
            <w:tcW w:w="1131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10,00</w:t>
            </w:r>
          </w:p>
        </w:tc>
        <w:tc>
          <w:tcPr>
            <w:tcW w:w="2303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Stary Rynek 51</w:t>
            </w: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 budynkiem</w:t>
            </w:r>
          </w:p>
        </w:tc>
      </w:tr>
      <w:tr w:rsidR="00E44BB5" w:rsidTr="00E44BB5">
        <w:tc>
          <w:tcPr>
            <w:tcW w:w="1242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</w:t>
            </w: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26.02.2026</w:t>
            </w:r>
          </w:p>
        </w:tc>
        <w:tc>
          <w:tcPr>
            <w:tcW w:w="4536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Muzeum Dawnego Poznania</w:t>
            </w:r>
          </w:p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Poznań ul. Mokra </w:t>
            </w:r>
            <w:r w:rsidR="00E9559A">
              <w:rPr>
                <w:sz w:val="28"/>
                <w:szCs w:val="28"/>
              </w:rPr>
              <w:t>1a /wstęp 31,00zł/osoby/</w:t>
            </w:r>
          </w:p>
        </w:tc>
        <w:tc>
          <w:tcPr>
            <w:tcW w:w="1131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10,00</w:t>
            </w:r>
          </w:p>
        </w:tc>
        <w:tc>
          <w:tcPr>
            <w:tcW w:w="2303" w:type="dxa"/>
          </w:tcPr>
          <w:p w:rsidR="00E44BB5" w:rsidRDefault="00E9559A" w:rsidP="00E95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ul. Mokra 1a przed budynkiem</w:t>
            </w:r>
          </w:p>
        </w:tc>
      </w:tr>
      <w:tr w:rsidR="00E44BB5" w:rsidTr="00E44BB5">
        <w:tc>
          <w:tcPr>
            <w:tcW w:w="1242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03.03.2026</w:t>
            </w: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</w:p>
        </w:tc>
        <w:tc>
          <w:tcPr>
            <w:tcW w:w="4536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Muzeum PRL-u Poznań ul. Żydowska 4 /wstęp 27,00zł/osoby/</w:t>
            </w:r>
          </w:p>
        </w:tc>
        <w:tc>
          <w:tcPr>
            <w:tcW w:w="1131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10,00</w:t>
            </w:r>
          </w:p>
        </w:tc>
        <w:tc>
          <w:tcPr>
            <w:tcW w:w="2303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Poznań ul. Żydowska 4</w:t>
            </w: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 budynkiem</w:t>
            </w:r>
          </w:p>
        </w:tc>
      </w:tr>
      <w:tr w:rsidR="00E44BB5" w:rsidTr="00E44BB5">
        <w:tc>
          <w:tcPr>
            <w:tcW w:w="1242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10.03.2026</w:t>
            </w: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</w:p>
        </w:tc>
        <w:tc>
          <w:tcPr>
            <w:tcW w:w="4536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Muzeum Narodowe Rolnictwa i Przemysłu Rolno-Spożywczego Szreniawa ul. Dworcowa 5 /wstęp 20,00 zł/osoby/</w:t>
            </w:r>
          </w:p>
        </w:tc>
        <w:tc>
          <w:tcPr>
            <w:tcW w:w="1131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9,40</w:t>
            </w:r>
          </w:p>
        </w:tc>
        <w:tc>
          <w:tcPr>
            <w:tcW w:w="2303" w:type="dxa"/>
          </w:tcPr>
          <w:p w:rsidR="00E44BB5" w:rsidRDefault="00E9559A" w:rsidP="00E95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 Główny dworca PKP</w:t>
            </w:r>
          </w:p>
        </w:tc>
      </w:tr>
      <w:tr w:rsidR="00E44BB5" w:rsidTr="00E44BB5">
        <w:tc>
          <w:tcPr>
            <w:tcW w:w="1242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17.03.2026</w:t>
            </w:r>
          </w:p>
          <w:p w:rsidR="00E9559A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</w:tc>
        <w:tc>
          <w:tcPr>
            <w:tcW w:w="4536" w:type="dxa"/>
          </w:tcPr>
          <w:p w:rsidR="00E44BB5" w:rsidRDefault="00E9559A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Stajnia (AKJ) Akademia Jeździectwa Baborówko  /50,00 zł/osoby – wycieczka po stajni, udostępniona sala Kuźnia, kawa, herbata oraz ciasto/</w:t>
            </w:r>
          </w:p>
        </w:tc>
        <w:tc>
          <w:tcPr>
            <w:tcW w:w="1131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</w:p>
          <w:p w:rsidR="006929F9" w:rsidRDefault="006929F9" w:rsidP="005043C2">
            <w:pPr>
              <w:jc w:val="both"/>
              <w:rPr>
                <w:sz w:val="28"/>
                <w:szCs w:val="28"/>
              </w:rPr>
            </w:pPr>
          </w:p>
          <w:p w:rsidR="006929F9" w:rsidRDefault="006929F9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9,30 </w:t>
            </w:r>
          </w:p>
        </w:tc>
        <w:tc>
          <w:tcPr>
            <w:tcW w:w="2303" w:type="dxa"/>
          </w:tcPr>
          <w:p w:rsidR="00E44BB5" w:rsidRDefault="006929F9" w:rsidP="007C5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 </w:t>
            </w:r>
            <w:r w:rsidR="007C5FED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łówny</w:t>
            </w:r>
            <w:r w:rsidR="007C5FED">
              <w:rPr>
                <w:sz w:val="28"/>
                <w:szCs w:val="28"/>
              </w:rPr>
              <w:t xml:space="preserve"> dworca PKP</w:t>
            </w:r>
          </w:p>
        </w:tc>
      </w:tr>
      <w:tr w:rsidR="00E44BB5" w:rsidTr="00E44BB5">
        <w:tc>
          <w:tcPr>
            <w:tcW w:w="1242" w:type="dxa"/>
          </w:tcPr>
          <w:p w:rsidR="00E44BB5" w:rsidRDefault="007C5FED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</w:p>
          <w:p w:rsidR="007C5FED" w:rsidRDefault="007C5FED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</w:p>
        </w:tc>
        <w:tc>
          <w:tcPr>
            <w:tcW w:w="4536" w:type="dxa"/>
          </w:tcPr>
          <w:p w:rsidR="00E44BB5" w:rsidRDefault="007C5FED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Muzułmańskie Centrum Kulturalno-Oświatowe w Poznaniu ul. Biedrzyckiego 13</w:t>
            </w:r>
          </w:p>
        </w:tc>
        <w:tc>
          <w:tcPr>
            <w:tcW w:w="1131" w:type="dxa"/>
          </w:tcPr>
          <w:p w:rsidR="00E44BB5" w:rsidRDefault="00E44BB5" w:rsidP="005043C2">
            <w:pPr>
              <w:jc w:val="both"/>
              <w:rPr>
                <w:sz w:val="28"/>
                <w:szCs w:val="28"/>
              </w:rPr>
            </w:pPr>
          </w:p>
          <w:p w:rsidR="007C5FED" w:rsidRDefault="007C5FED" w:rsidP="005043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10,00</w:t>
            </w:r>
          </w:p>
        </w:tc>
        <w:tc>
          <w:tcPr>
            <w:tcW w:w="2303" w:type="dxa"/>
          </w:tcPr>
          <w:p w:rsidR="00E44BB5" w:rsidRDefault="007C5FED" w:rsidP="007C5F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ul.Głogowska</w:t>
            </w:r>
            <w:proofErr w:type="spellEnd"/>
            <w:r>
              <w:rPr>
                <w:sz w:val="28"/>
                <w:szCs w:val="28"/>
              </w:rPr>
              <w:t>/ ul. Palacza</w:t>
            </w:r>
          </w:p>
        </w:tc>
      </w:tr>
    </w:tbl>
    <w:p w:rsidR="00E44BB5" w:rsidRDefault="00E44BB5" w:rsidP="005043C2">
      <w:pPr>
        <w:spacing w:after="0"/>
        <w:jc w:val="both"/>
        <w:rPr>
          <w:sz w:val="28"/>
          <w:szCs w:val="28"/>
        </w:rPr>
      </w:pPr>
    </w:p>
    <w:p w:rsidR="007C5FED" w:rsidRDefault="007C5FED" w:rsidP="005043C2">
      <w:pPr>
        <w:spacing w:after="0"/>
        <w:jc w:val="both"/>
        <w:rPr>
          <w:sz w:val="28"/>
          <w:szCs w:val="28"/>
        </w:rPr>
      </w:pPr>
    </w:p>
    <w:p w:rsidR="007C5FED" w:rsidRPr="00706ADD" w:rsidRDefault="00EC0AAE" w:rsidP="005043C2">
      <w:pPr>
        <w:spacing w:after="0"/>
        <w:jc w:val="both"/>
        <w:rPr>
          <w:b/>
          <w:sz w:val="28"/>
          <w:szCs w:val="28"/>
        </w:rPr>
      </w:pPr>
      <w:r w:rsidRPr="00706ADD">
        <w:rPr>
          <w:b/>
          <w:sz w:val="28"/>
          <w:szCs w:val="28"/>
        </w:rPr>
        <w:t>Serdecznie zapraszam!</w:t>
      </w:r>
    </w:p>
    <w:p w:rsidR="00EC0AAE" w:rsidRPr="00706ADD" w:rsidRDefault="00EC0AAE" w:rsidP="005043C2">
      <w:pPr>
        <w:spacing w:after="0"/>
        <w:jc w:val="both"/>
        <w:rPr>
          <w:b/>
          <w:sz w:val="28"/>
          <w:szCs w:val="28"/>
        </w:rPr>
      </w:pPr>
    </w:p>
    <w:p w:rsidR="00EC0AAE" w:rsidRPr="005043C2" w:rsidRDefault="00EC0AAE" w:rsidP="005043C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Prowadząca: Aleksandra Dalke</w:t>
      </w:r>
    </w:p>
    <w:sectPr w:rsidR="00EC0AAE" w:rsidRPr="005043C2" w:rsidSect="0053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C2"/>
    <w:rsid w:val="005043C2"/>
    <w:rsid w:val="00535A0A"/>
    <w:rsid w:val="006929F9"/>
    <w:rsid w:val="00706ADD"/>
    <w:rsid w:val="00733682"/>
    <w:rsid w:val="007C5FED"/>
    <w:rsid w:val="00E44BB5"/>
    <w:rsid w:val="00E9559A"/>
    <w:rsid w:val="00E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8897E-6047-4961-9702-D8B6A5E1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Ela_sekretariat</cp:lastModifiedBy>
  <cp:revision>2</cp:revision>
  <cp:lastPrinted>2026-01-21T12:14:00Z</cp:lastPrinted>
  <dcterms:created xsi:type="dcterms:W3CDTF">2026-01-21T12:14:00Z</dcterms:created>
  <dcterms:modified xsi:type="dcterms:W3CDTF">2026-01-21T12:14:00Z</dcterms:modified>
</cp:coreProperties>
</file>